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096D" w:rsidRPr="004F7429" w:rsidRDefault="0009096D" w:rsidP="0009096D">
      <w:pPr>
        <w:pBdr>
          <w:bottom w:val="single" w:sz="4" w:space="3" w:color="000000"/>
        </w:pBdr>
        <w:spacing w:line="276" w:lineRule="auto"/>
        <w:jc w:val="center"/>
        <w:rPr>
          <w:b/>
          <w:sz w:val="28"/>
          <w:szCs w:val="28"/>
        </w:rPr>
      </w:pPr>
      <w:r w:rsidRPr="004F7429">
        <w:rPr>
          <w:b/>
          <w:sz w:val="28"/>
          <w:szCs w:val="28"/>
        </w:rPr>
        <w:t>Békés Város Önkormányzata</w:t>
      </w:r>
    </w:p>
    <w:p w:rsidR="0009096D" w:rsidRPr="004F7429" w:rsidRDefault="0009096D" w:rsidP="0009096D">
      <w:pPr>
        <w:pBdr>
          <w:bottom w:val="single" w:sz="4" w:space="3" w:color="000000"/>
        </w:pBdr>
        <w:spacing w:line="276" w:lineRule="auto"/>
        <w:jc w:val="center"/>
      </w:pPr>
      <w:r w:rsidRPr="004F7429">
        <w:t>5630 Békés, Petőfi Sándor utca 2.</w:t>
      </w:r>
    </w:p>
    <w:p w:rsidR="0009096D" w:rsidRPr="004F7429" w:rsidRDefault="0009096D" w:rsidP="0009096D">
      <w:pPr>
        <w:pBdr>
          <w:bottom w:val="single" w:sz="4" w:space="3" w:color="000000"/>
        </w:pBdr>
        <w:spacing w:line="276" w:lineRule="auto"/>
        <w:jc w:val="center"/>
      </w:pPr>
      <w:r w:rsidRPr="004F7429">
        <w:t>Telefon: 66/411-011,</w:t>
      </w:r>
      <w:r w:rsidRPr="004F7429">
        <w:tab/>
        <w:t>Fax: 66/411-230</w:t>
      </w:r>
    </w:p>
    <w:p w:rsidR="0009096D" w:rsidRPr="004F7429" w:rsidRDefault="0009096D" w:rsidP="0009096D">
      <w:pPr>
        <w:pBdr>
          <w:bottom w:val="single" w:sz="4" w:space="3" w:color="000000"/>
        </w:pBdr>
        <w:spacing w:line="276" w:lineRule="auto"/>
        <w:jc w:val="center"/>
      </w:pPr>
      <w:r w:rsidRPr="004F7429">
        <w:t xml:space="preserve">Internet: </w:t>
      </w:r>
      <w:hyperlink r:id="rId5" w:history="1">
        <w:r w:rsidRPr="004F7429">
          <w:rPr>
            <w:color w:val="0563C1" w:themeColor="hyperlink"/>
            <w:u w:val="single"/>
          </w:rPr>
          <w:t>www.bekesvaros.hu</w:t>
        </w:r>
      </w:hyperlink>
      <w:r w:rsidRPr="004F7429">
        <w:t xml:space="preserve"> e-mail: </w:t>
      </w:r>
      <w:hyperlink r:id="rId6" w:history="1">
        <w:r w:rsidRPr="004F7429">
          <w:rPr>
            <w:color w:val="0563C1" w:themeColor="hyperlink"/>
            <w:u w:val="single"/>
          </w:rPr>
          <w:t>varoshaza@bekesvaros.hu</w:t>
        </w:r>
      </w:hyperlink>
      <w:r w:rsidRPr="004F7429">
        <w:t xml:space="preserve"> </w:t>
      </w:r>
    </w:p>
    <w:p w:rsidR="0009096D" w:rsidRPr="004F7429" w:rsidRDefault="0009096D" w:rsidP="0009096D">
      <w:pPr>
        <w:jc w:val="center"/>
        <w:rPr>
          <w:b/>
        </w:rPr>
      </w:pPr>
    </w:p>
    <w:p w:rsidR="0009096D" w:rsidRPr="004B2A6C" w:rsidRDefault="0009096D" w:rsidP="0009096D">
      <w:pPr>
        <w:tabs>
          <w:tab w:val="center" w:pos="4536"/>
          <w:tab w:val="right" w:pos="9072"/>
        </w:tabs>
        <w:spacing w:after="200" w:line="276" w:lineRule="auto"/>
        <w:rPr>
          <w:b/>
          <w:spacing w:val="20"/>
          <w:sz w:val="32"/>
          <w:szCs w:val="32"/>
        </w:rPr>
      </w:pPr>
      <w:r>
        <w:rPr>
          <w:b/>
          <w:sz w:val="32"/>
          <w:szCs w:val="32"/>
        </w:rPr>
        <w:tab/>
      </w:r>
      <w:r w:rsidRPr="004B2A6C">
        <w:rPr>
          <w:b/>
          <w:spacing w:val="20"/>
          <w:sz w:val="32"/>
          <w:szCs w:val="32"/>
        </w:rPr>
        <w:t>PÁLYÁZATI FELHÍVÁS</w:t>
      </w:r>
      <w:r w:rsidRPr="004B2A6C">
        <w:rPr>
          <w:b/>
          <w:spacing w:val="20"/>
          <w:sz w:val="32"/>
          <w:szCs w:val="32"/>
        </w:rPr>
        <w:tab/>
      </w:r>
    </w:p>
    <w:p w:rsidR="0009096D" w:rsidRPr="004B2A6C" w:rsidRDefault="0009096D" w:rsidP="0009096D">
      <w:pPr>
        <w:spacing w:line="276" w:lineRule="auto"/>
        <w:jc w:val="center"/>
        <w:rPr>
          <w:b/>
          <w:sz w:val="28"/>
          <w:szCs w:val="28"/>
        </w:rPr>
      </w:pPr>
      <w:proofErr w:type="gramStart"/>
      <w:r w:rsidRPr="004B2A6C">
        <w:rPr>
          <w:b/>
          <w:sz w:val="28"/>
          <w:szCs w:val="28"/>
        </w:rPr>
        <w:t>az</w:t>
      </w:r>
      <w:proofErr w:type="gramEnd"/>
      <w:r w:rsidRPr="004B2A6C">
        <w:rPr>
          <w:b/>
          <w:sz w:val="28"/>
          <w:szCs w:val="28"/>
        </w:rPr>
        <w:t xml:space="preserve"> EFOP-1.2.11-16-2017-00046 azonosítószámú, </w:t>
      </w:r>
      <w:r w:rsidRPr="004B2A6C">
        <w:rPr>
          <w:b/>
          <w:i/>
          <w:sz w:val="28"/>
          <w:szCs w:val="28"/>
        </w:rPr>
        <w:t>„Esélyt a fiataloknak − Békés Város ifjúságsegítő programja”</w:t>
      </w:r>
      <w:r w:rsidRPr="004B2A6C">
        <w:rPr>
          <w:b/>
          <w:sz w:val="28"/>
          <w:szCs w:val="28"/>
        </w:rPr>
        <w:t xml:space="preserve"> című pályázat keretében nyújtható lakhatási támogatásra</w:t>
      </w:r>
    </w:p>
    <w:p w:rsidR="0009096D" w:rsidRPr="004F7429" w:rsidRDefault="0009096D" w:rsidP="0009096D">
      <w:pPr>
        <w:jc w:val="center"/>
        <w:rPr>
          <w:b/>
        </w:rPr>
      </w:pPr>
    </w:p>
    <w:p w:rsidR="0009096D" w:rsidRPr="004F7429" w:rsidRDefault="0009096D" w:rsidP="0009096D">
      <w:pPr>
        <w:spacing w:after="200" w:line="276" w:lineRule="auto"/>
        <w:jc w:val="both"/>
      </w:pPr>
      <w:r w:rsidRPr="004F7429">
        <w:t>Békés Város Önkormán</w:t>
      </w:r>
      <w:r>
        <w:t xml:space="preserve">yzatának Képviselő-testülete </w:t>
      </w:r>
      <w:r w:rsidRPr="00B87666">
        <w:rPr>
          <w:i/>
        </w:rPr>
        <w:t>„Esélyt a fiataloknak − Békés Város ifjúságsegítő programja”</w:t>
      </w:r>
      <w:r>
        <w:t xml:space="preserve"> címmel</w:t>
      </w:r>
      <w:r w:rsidRPr="004F7429">
        <w:t xml:space="preserve"> pályázatot hirdet a város jövője szempontjából értékes végzettséggel vagy az adott hiányszakmában foglakoztatási jogviszonnyal rendelkező 18-35 év közötti fiatal szakemberek helyben maradásának vagy a városban történő letelepedésének támogatására. </w:t>
      </w:r>
    </w:p>
    <w:p w:rsidR="0009096D" w:rsidRPr="00F643C3" w:rsidRDefault="0009096D" w:rsidP="0009096D">
      <w:pPr>
        <w:spacing w:after="200" w:line="276" w:lineRule="auto"/>
        <w:jc w:val="both"/>
        <w:rPr>
          <w:b/>
        </w:rPr>
      </w:pPr>
      <w:r w:rsidRPr="004F7429">
        <w:t xml:space="preserve">Békés Város Önkormányzata </w:t>
      </w:r>
      <w:bookmarkStart w:id="0" w:name="_GoBack"/>
      <w:r>
        <w:t xml:space="preserve">2027. február 28. </w:t>
      </w:r>
      <w:bookmarkEnd w:id="0"/>
      <w:r>
        <w:t xml:space="preserve">napjáig vállalja, hogy a </w:t>
      </w:r>
      <w:r>
        <w:rPr>
          <w:b/>
        </w:rPr>
        <w:t>Vásárszél utca</w:t>
      </w:r>
      <w:r w:rsidRPr="009E673F">
        <w:rPr>
          <w:b/>
        </w:rPr>
        <w:t xml:space="preserve"> 4. fsz. 1.</w:t>
      </w:r>
      <w:r>
        <w:rPr>
          <w:b/>
        </w:rPr>
        <w:t xml:space="preserve"> ajtó</w:t>
      </w:r>
      <w:r w:rsidRPr="009E673F">
        <w:rPr>
          <w:b/>
        </w:rPr>
        <w:t xml:space="preserve"> (komfortos, 44,16 m²)</w:t>
      </w:r>
      <w:r>
        <w:rPr>
          <w:b/>
        </w:rPr>
        <w:t xml:space="preserve"> </w:t>
      </w:r>
      <w:r w:rsidRPr="004F7429">
        <w:t>sz</w:t>
      </w:r>
      <w:r>
        <w:t xml:space="preserve">ám alatti bérlakásban </w:t>
      </w:r>
      <w:r w:rsidRPr="004F7429">
        <w:t>lakhatást biztosít a pályázaton nyertes, helyben maradó vagy itt letelepedni szándé</w:t>
      </w:r>
      <w:r>
        <w:t xml:space="preserve">kozó fiatal szakember számára. </w:t>
      </w:r>
    </w:p>
    <w:p w:rsidR="0009096D" w:rsidRPr="004F7429" w:rsidRDefault="0009096D" w:rsidP="0009096D">
      <w:pPr>
        <w:numPr>
          <w:ilvl w:val="0"/>
          <w:numId w:val="1"/>
        </w:numPr>
        <w:spacing w:after="200" w:line="276" w:lineRule="auto"/>
        <w:contextualSpacing/>
        <w:jc w:val="both"/>
        <w:rPr>
          <w:b/>
        </w:rPr>
      </w:pPr>
      <w:r w:rsidRPr="004F7429">
        <w:rPr>
          <w:b/>
        </w:rPr>
        <w:t>A pályázók köre</w:t>
      </w:r>
    </w:p>
    <w:p w:rsidR="0009096D" w:rsidRDefault="0009096D" w:rsidP="0009096D">
      <w:pPr>
        <w:spacing w:line="276" w:lineRule="auto"/>
        <w:jc w:val="both"/>
      </w:pPr>
      <w:r w:rsidRPr="004F7429">
        <w:t>Pályázatot nyújthatnak be azon 18-35 év közöt</w:t>
      </w:r>
      <w:r>
        <w:t xml:space="preserve">ti személyek, akiknek a jelen felhívásban meghatározott </w:t>
      </w:r>
      <w:r w:rsidRPr="004F7429">
        <w:t>hiányszakmára vonatkozó végzettséggel vagy az adott hiányszakmában foglakoztatási jogviszonnyal rendelkezik, valamint Békésen lakóhellyel rendelkeznek vagy Békésen kívánnak letelepedni, Békés megye közigazgatási területén működő munkáltatónál dolgoznak, ennek hiányában részt vettek a projekt keretében a helyi ösztönző rendszer kialakításában és ez által résztevői a projekt „helyi ösztönző rendszer kialakítása és nyújtása” tevékenységnek.</w:t>
      </w:r>
    </w:p>
    <w:p w:rsidR="0009096D" w:rsidRDefault="0009096D" w:rsidP="0009096D">
      <w:pPr>
        <w:spacing w:line="276" w:lineRule="auto"/>
        <w:jc w:val="both"/>
      </w:pPr>
    </w:p>
    <w:p w:rsidR="0009096D" w:rsidRDefault="0009096D" w:rsidP="0009096D">
      <w:pPr>
        <w:spacing w:line="276" w:lineRule="auto"/>
        <w:jc w:val="both"/>
      </w:pPr>
    </w:p>
    <w:p w:rsidR="0009096D" w:rsidRDefault="0009096D" w:rsidP="0009096D">
      <w:pPr>
        <w:spacing w:line="276" w:lineRule="auto"/>
        <w:jc w:val="both"/>
      </w:pPr>
    </w:p>
    <w:p w:rsidR="0009096D" w:rsidRDefault="0009096D" w:rsidP="0009096D">
      <w:pPr>
        <w:spacing w:line="276" w:lineRule="auto"/>
        <w:jc w:val="both"/>
      </w:pPr>
    </w:p>
    <w:p w:rsidR="0009096D" w:rsidRDefault="0009096D" w:rsidP="0009096D">
      <w:pPr>
        <w:spacing w:line="276" w:lineRule="auto"/>
        <w:jc w:val="both"/>
      </w:pPr>
    </w:p>
    <w:p w:rsidR="0009096D" w:rsidRDefault="0009096D" w:rsidP="0009096D">
      <w:pPr>
        <w:spacing w:line="276" w:lineRule="auto"/>
        <w:jc w:val="both"/>
      </w:pPr>
    </w:p>
    <w:p w:rsidR="0009096D" w:rsidRDefault="0009096D" w:rsidP="0009096D">
      <w:pPr>
        <w:spacing w:line="276" w:lineRule="auto"/>
        <w:jc w:val="both"/>
      </w:pPr>
    </w:p>
    <w:p w:rsidR="0009096D" w:rsidRDefault="0009096D" w:rsidP="0009096D">
      <w:pPr>
        <w:spacing w:line="276" w:lineRule="auto"/>
        <w:jc w:val="both"/>
      </w:pPr>
    </w:p>
    <w:p w:rsidR="0009096D" w:rsidRDefault="0009096D" w:rsidP="0009096D">
      <w:pPr>
        <w:spacing w:line="276" w:lineRule="auto"/>
        <w:jc w:val="both"/>
      </w:pPr>
    </w:p>
    <w:p w:rsidR="0009096D" w:rsidRDefault="0009096D" w:rsidP="0009096D">
      <w:pPr>
        <w:spacing w:line="276" w:lineRule="auto"/>
        <w:jc w:val="both"/>
      </w:pPr>
    </w:p>
    <w:p w:rsidR="0009096D" w:rsidRDefault="0009096D" w:rsidP="0009096D">
      <w:pPr>
        <w:spacing w:line="276" w:lineRule="auto"/>
        <w:jc w:val="both"/>
      </w:pPr>
    </w:p>
    <w:p w:rsidR="0009096D" w:rsidRDefault="0009096D" w:rsidP="0009096D">
      <w:pPr>
        <w:spacing w:line="276" w:lineRule="auto"/>
        <w:jc w:val="both"/>
      </w:pPr>
    </w:p>
    <w:p w:rsidR="0009096D" w:rsidRDefault="0009096D" w:rsidP="0009096D">
      <w:pPr>
        <w:spacing w:line="276" w:lineRule="auto"/>
        <w:jc w:val="both"/>
      </w:pPr>
    </w:p>
    <w:p w:rsidR="0009096D" w:rsidRDefault="0009096D" w:rsidP="0009096D">
      <w:pPr>
        <w:spacing w:line="276" w:lineRule="auto"/>
        <w:jc w:val="both"/>
      </w:pPr>
    </w:p>
    <w:p w:rsidR="0009096D" w:rsidRDefault="0009096D" w:rsidP="0009096D">
      <w:pPr>
        <w:spacing w:line="276" w:lineRule="auto"/>
        <w:jc w:val="both"/>
      </w:pPr>
    </w:p>
    <w:p w:rsidR="0009096D" w:rsidRDefault="0009096D" w:rsidP="0009096D">
      <w:pPr>
        <w:spacing w:line="276" w:lineRule="auto"/>
        <w:jc w:val="both"/>
        <w:rPr>
          <w:b/>
          <w:i/>
        </w:rPr>
      </w:pPr>
      <w:r w:rsidRPr="006B23A7">
        <w:rPr>
          <w:b/>
          <w:i/>
        </w:rPr>
        <w:lastRenderedPageBreak/>
        <w:t>A pályázat k</w:t>
      </w:r>
      <w:r>
        <w:rPr>
          <w:b/>
          <w:i/>
        </w:rPr>
        <w:t>eretében hiányszakmának minősülnek az alábbi táblázatban szereplő szakmák:</w:t>
      </w:r>
    </w:p>
    <w:p w:rsidR="0009096D" w:rsidRDefault="0009096D" w:rsidP="0009096D">
      <w:pPr>
        <w:spacing w:line="276" w:lineRule="auto"/>
        <w:jc w:val="both"/>
        <w:rPr>
          <w:b/>
          <w:i/>
        </w:rPr>
      </w:pPr>
    </w:p>
    <w:p w:rsidR="0009096D" w:rsidRPr="00815B0D" w:rsidRDefault="0009096D" w:rsidP="0009096D">
      <w:pPr>
        <w:spacing w:line="276" w:lineRule="auto"/>
        <w:jc w:val="center"/>
      </w:pPr>
      <w:r>
        <w:rPr>
          <w:noProof/>
        </w:rPr>
        <w:drawing>
          <wp:inline distT="0" distB="0" distL="0" distR="0" wp14:anchorId="463BAAF9" wp14:editId="7A1AED31">
            <wp:extent cx="6023610" cy="6395085"/>
            <wp:effectExtent l="0" t="0" r="0" b="5715"/>
            <wp:docPr id="6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3610" cy="6395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9096D" w:rsidRDefault="0009096D" w:rsidP="0009096D">
      <w:pPr>
        <w:spacing w:line="276" w:lineRule="auto"/>
        <w:contextualSpacing/>
        <w:jc w:val="both"/>
        <w:rPr>
          <w:b/>
          <w:i/>
        </w:rPr>
      </w:pPr>
    </w:p>
    <w:p w:rsidR="0009096D" w:rsidRPr="007667EE" w:rsidRDefault="0009096D" w:rsidP="0009096D">
      <w:pPr>
        <w:spacing w:line="276" w:lineRule="auto"/>
        <w:contextualSpacing/>
        <w:jc w:val="both"/>
        <w:rPr>
          <w:b/>
        </w:rPr>
      </w:pPr>
      <w:r w:rsidRPr="007667EE">
        <w:rPr>
          <w:b/>
          <w:i/>
        </w:rPr>
        <w:t>A település közössége számára fontos, hiányzó tevékenységnek, foglalkozásnak számító szakmák, úgynevezett kiemelt hiányszakmák:</w:t>
      </w:r>
      <w:r w:rsidRPr="007667EE">
        <w:rPr>
          <w:b/>
        </w:rPr>
        <w:t xml:space="preserve"> </w:t>
      </w:r>
    </w:p>
    <w:p w:rsidR="0009096D" w:rsidRPr="004F7429" w:rsidRDefault="0009096D" w:rsidP="0009096D">
      <w:pPr>
        <w:pStyle w:val="Listaszerbekezds"/>
        <w:spacing w:line="276" w:lineRule="auto"/>
        <w:ind w:left="720"/>
        <w:contextualSpacing/>
        <w:jc w:val="both"/>
      </w:pPr>
      <w:proofErr w:type="gramStart"/>
      <w:r w:rsidRPr="0012012A">
        <w:t xml:space="preserve">szobafestő, mázoló, tapétázó; építő és anyagmozgató gép kezelője (targoncavezető, korábban: könnyűgép-kezelő); nehézgépkezelő; asztalos; burkoló; víz-, gáz és fűtésszerelő; kőműves; villanyszerelő; ács; lakatos; bádogos; nyílászáró-szerelő; gépgyártó; kézi csomagoló; klímaszerelő; építőipari segédmunkás; hentes; pék; szakács; cukrász; pincér; cipész; tisztítás-technológiai szakmunkás (takarító); kertész; bolti eladó; traktorvezető; áruszállító; </w:t>
      </w:r>
      <w:proofErr w:type="spellStart"/>
      <w:r w:rsidRPr="0012012A">
        <w:t>gumitermékgyártó</w:t>
      </w:r>
      <w:proofErr w:type="spellEnd"/>
      <w:r w:rsidRPr="0012012A">
        <w:t xml:space="preserve"> gép kezelője; gumijavító és </w:t>
      </w:r>
      <w:proofErr w:type="spellStart"/>
      <w:r w:rsidRPr="0012012A">
        <w:t>centírozó</w:t>
      </w:r>
      <w:proofErr w:type="spellEnd"/>
      <w:r w:rsidRPr="0012012A">
        <w:t xml:space="preserve">; kertépítő munkás; mezőgazdasági gépszerelő; szabó, varró; személyügyi </w:t>
      </w:r>
      <w:r w:rsidRPr="0012012A">
        <w:lastRenderedPageBreak/>
        <w:t>szervező; grafikus; szociális</w:t>
      </w:r>
      <w:proofErr w:type="gramEnd"/>
      <w:r w:rsidRPr="0012012A">
        <w:t xml:space="preserve"> </w:t>
      </w:r>
      <w:proofErr w:type="gramStart"/>
      <w:r w:rsidRPr="0012012A">
        <w:t>gondozó és ápoló; óvodai dajka; vám-, jövedéki- és termékdíj ügyintéző (vámügyintéző); irodai adminisztrátor-, irodai asszisztens (irodai munkatárs); jogi asszisztens; büntetés-végrehajtási felügyelő; élelmiszer- és vegyi áru eladó; ruházati eladó; banki ügyintéző; kormányablak ügyintéző; kereskedő-vállalkozó; kereskedelmi boltvezető; jogi asszisztens; gépésztechnikus; mezőgazdasági gépésztechnikus; webmester; szerviz-technikus; sportedző; kulturális asszisztens; közbeszerzési referens; informatikus; gazdasági informatikus; kommunikátor-, intézményi kommunikátor-, kommunikációs szakember; mediátor;</w:t>
      </w:r>
      <w:proofErr w:type="gramEnd"/>
      <w:r w:rsidRPr="0012012A">
        <w:t xml:space="preserve"> </w:t>
      </w:r>
      <w:proofErr w:type="gramStart"/>
      <w:r w:rsidRPr="0012012A">
        <w:t>védőnő</w:t>
      </w:r>
      <w:proofErr w:type="gramEnd"/>
      <w:r w:rsidRPr="0012012A">
        <w:t>; tűzoltó; humánerőforrás menedzser; szociális munkás; óvodapedagógus; tanító; tanár (bármely szakos); tanító; sportoktató; közgazdász; agrármérnök; teológus; jogász; villamosmérnök, mérlegképes könyvelő; műszaki ügyintéző; pénzügyi ügyintéző; gyermek és ifjúságvédelmi felelős;</w:t>
      </w:r>
    </w:p>
    <w:p w:rsidR="0009096D" w:rsidRPr="004F7429" w:rsidRDefault="0009096D" w:rsidP="0009096D">
      <w:pPr>
        <w:numPr>
          <w:ilvl w:val="0"/>
          <w:numId w:val="1"/>
        </w:numPr>
        <w:spacing w:before="240" w:after="200" w:line="276" w:lineRule="auto"/>
        <w:ind w:left="714" w:hanging="357"/>
        <w:contextualSpacing/>
        <w:jc w:val="both"/>
        <w:rPr>
          <w:b/>
        </w:rPr>
      </w:pPr>
      <w:r w:rsidRPr="004F7429">
        <w:rPr>
          <w:b/>
        </w:rPr>
        <w:t>A támogatás feltételei</w:t>
      </w:r>
    </w:p>
    <w:p w:rsidR="0009096D" w:rsidRPr="004F7429" w:rsidRDefault="0009096D" w:rsidP="0009096D">
      <w:pPr>
        <w:spacing w:after="200" w:line="276" w:lineRule="auto"/>
        <w:jc w:val="both"/>
      </w:pPr>
      <w:r w:rsidRPr="004F7429">
        <w:t>A lakhatás biztosítására vonatkozó támogatás pályázat útján nyerhető el.</w:t>
      </w:r>
    </w:p>
    <w:p w:rsidR="0009096D" w:rsidRPr="004F7429" w:rsidRDefault="0009096D" w:rsidP="0009096D">
      <w:pPr>
        <w:spacing w:after="200" w:line="276" w:lineRule="auto"/>
        <w:jc w:val="both"/>
      </w:pPr>
      <w:r w:rsidRPr="004F7429">
        <w:t>A támogatásra az a fiatal szakember nyújthatja be a pályázatát, akinél fennállnak az alábbi együttes feltételek:</w:t>
      </w:r>
    </w:p>
    <w:p w:rsidR="0009096D" w:rsidRPr="004F7429" w:rsidRDefault="0009096D" w:rsidP="0009096D">
      <w:pPr>
        <w:numPr>
          <w:ilvl w:val="0"/>
          <w:numId w:val="3"/>
        </w:numPr>
        <w:spacing w:after="200" w:line="276" w:lineRule="auto"/>
        <w:contextualSpacing/>
        <w:jc w:val="both"/>
      </w:pPr>
      <w:r w:rsidRPr="004F7429">
        <w:t>aki Békésen lakcímmel rendelkezik és életvitelszerűen Békésen él, vagy Békésre kíván költözni, Békésre kíván letelepedni</w:t>
      </w:r>
    </w:p>
    <w:p w:rsidR="0009096D" w:rsidRPr="004F7429" w:rsidRDefault="0009096D" w:rsidP="0009096D">
      <w:pPr>
        <w:numPr>
          <w:ilvl w:val="0"/>
          <w:numId w:val="3"/>
        </w:numPr>
        <w:spacing w:after="200" w:line="276" w:lineRule="auto"/>
        <w:contextualSpacing/>
        <w:jc w:val="both"/>
      </w:pPr>
      <w:r w:rsidRPr="004F7429">
        <w:t>aki a pályázat benyújtásakor elmúlt 18 éves, de még nem múlt el 35 éves</w:t>
      </w:r>
    </w:p>
    <w:p w:rsidR="0009096D" w:rsidRPr="004F7429" w:rsidRDefault="0009096D" w:rsidP="0009096D">
      <w:pPr>
        <w:numPr>
          <w:ilvl w:val="0"/>
          <w:numId w:val="3"/>
        </w:numPr>
        <w:spacing w:after="200" w:line="276" w:lineRule="auto"/>
        <w:contextualSpacing/>
        <w:jc w:val="both"/>
      </w:pPr>
      <w:r w:rsidRPr="004F7429">
        <w:t>nem rendelkezik ingatlan (lakás) tulajdonjogával, haszonélvezeti jogával</w:t>
      </w:r>
    </w:p>
    <w:p w:rsidR="0009096D" w:rsidRPr="004F7429" w:rsidRDefault="0009096D" w:rsidP="0009096D">
      <w:pPr>
        <w:numPr>
          <w:ilvl w:val="0"/>
          <w:numId w:val="3"/>
        </w:numPr>
        <w:spacing w:after="200" w:line="276" w:lineRule="auto"/>
        <w:contextualSpacing/>
        <w:jc w:val="both"/>
      </w:pPr>
      <w:r w:rsidRPr="004F7429">
        <w:t>a pályázat benyújtása</w:t>
      </w:r>
      <w:r>
        <w:t>kor rendelkezik a pályázati felhívásban</w:t>
      </w:r>
      <w:r w:rsidRPr="004F7429">
        <w:t xml:space="preserve"> meghatározott hiányszakmára vonatkozó végzettséggel vagy az adott hiányszakmában foglakoztatási jogviszonnyal rendelkezik</w:t>
      </w:r>
    </w:p>
    <w:p w:rsidR="0009096D" w:rsidRPr="004F7429" w:rsidRDefault="0009096D" w:rsidP="0009096D">
      <w:pPr>
        <w:numPr>
          <w:ilvl w:val="0"/>
          <w:numId w:val="3"/>
        </w:numPr>
        <w:spacing w:after="200" w:line="276" w:lineRule="auto"/>
        <w:contextualSpacing/>
        <w:jc w:val="both"/>
      </w:pPr>
      <w:r w:rsidRPr="004F7429">
        <w:t>van Békés megye közigazgatási területén székhellyel vagy telephellyel rendelkező munkáltatóval megkötött munkaszerződése, kinevezése vagy megbízási szerződése, mely alapján legkésőbb a lakatási támogatás szerződéskötésének időpontjáig foglalkoztatási jogviszonyt létesít, ennek hiányában igazolással rendelkezik arról, hogy részt vett a projekt keretében a helyi ösztönző rendszer kialakításában és ez által résztevője a projekt „helyi ösztönző rendszer kialakítása és nyújtása” tevékenységének</w:t>
      </w:r>
    </w:p>
    <w:p w:rsidR="0009096D" w:rsidRPr="004F7429" w:rsidRDefault="0009096D" w:rsidP="0009096D">
      <w:pPr>
        <w:numPr>
          <w:ilvl w:val="0"/>
          <w:numId w:val="3"/>
        </w:numPr>
        <w:spacing w:after="200" w:line="276" w:lineRule="auto"/>
        <w:contextualSpacing/>
        <w:jc w:val="both"/>
      </w:pPr>
      <w:r w:rsidRPr="004F7429">
        <w:t xml:space="preserve">vállalja negyedévente minimum </w:t>
      </w:r>
      <w:r>
        <w:t>2</w:t>
      </w:r>
      <w:r w:rsidRPr="004F7429">
        <w:t>0 óra közösségi célú önkéntes tevékenység végzését Békésen</w:t>
      </w:r>
    </w:p>
    <w:p w:rsidR="0009096D" w:rsidRPr="004F7429" w:rsidRDefault="0009096D" w:rsidP="0009096D">
      <w:pPr>
        <w:numPr>
          <w:ilvl w:val="0"/>
          <w:numId w:val="3"/>
        </w:numPr>
        <w:spacing w:after="200" w:line="276" w:lineRule="auto"/>
        <w:contextualSpacing/>
        <w:jc w:val="both"/>
      </w:pPr>
      <w:r w:rsidRPr="004F7429">
        <w:t xml:space="preserve">vállalja, hogy amennyiben rendelkezik korábban létesített lakáscélú megtakarítással, akkor az erről szóló igazolást 3 havonta bemutatja (amennyiben a támogatás időtartama alatt (24 hónap) a lakáscélú megtakarítása lejár, megszűnik – vállalja azt, hogy </w:t>
      </w:r>
      <w:r>
        <w:t xml:space="preserve">a megszűnéstől számított </w:t>
      </w:r>
      <w:r w:rsidRPr="00D87A13">
        <w:t>15 napon</w:t>
      </w:r>
      <w:r>
        <w:t xml:space="preserve"> belül</w:t>
      </w:r>
      <w:r w:rsidRPr="00D87A13">
        <w:t xml:space="preserve"> </w:t>
      </w:r>
      <w:r w:rsidRPr="004F7429">
        <w:t>megtakarítási számlát nyit, erre havonta legalább 20.000 Ft-ot elhelyez, és az erről szóló igazolást (számlakivonatot) 3 havonta benyújtja)</w:t>
      </w:r>
    </w:p>
    <w:p w:rsidR="0009096D" w:rsidRPr="004F7429" w:rsidRDefault="0009096D" w:rsidP="0009096D">
      <w:pPr>
        <w:numPr>
          <w:ilvl w:val="0"/>
          <w:numId w:val="3"/>
        </w:numPr>
        <w:spacing w:after="200" w:line="276" w:lineRule="auto"/>
        <w:contextualSpacing/>
        <w:jc w:val="both"/>
      </w:pPr>
      <w:r w:rsidRPr="004F7429">
        <w:t>ennek hiányában vállalja, hogy a lakhatási támogatási szerződés megkötését követően 15 napon belül megtakarítási számlát nyit, havonta a vállalásának (minimum 20.000 Ft-nak) megfelelő megtakarítást elhelyez és az erről szóló igazolást (számlakivonatot) 3 havonta bemutatja.</w:t>
      </w:r>
    </w:p>
    <w:p w:rsidR="0009096D" w:rsidRPr="004F7429" w:rsidRDefault="0009096D" w:rsidP="0009096D">
      <w:pPr>
        <w:spacing w:after="200" w:line="276" w:lineRule="auto"/>
        <w:jc w:val="both"/>
      </w:pPr>
      <w:r w:rsidRPr="004F7429">
        <w:lastRenderedPageBreak/>
        <w:t>Nem nyújtható támogatás annak a pályázónak (és a vele együtt költöző személyeknek), aki a döntéshozó képviselő-testület bármely tagjával vagy a támogatást nyújtó önkormányzat vezető tisztségviselőjével közeli hozzátartozói viszonyban van.</w:t>
      </w:r>
    </w:p>
    <w:p w:rsidR="0009096D" w:rsidRPr="004F7429" w:rsidRDefault="0009096D" w:rsidP="0009096D">
      <w:pPr>
        <w:numPr>
          <w:ilvl w:val="0"/>
          <w:numId w:val="1"/>
        </w:numPr>
        <w:spacing w:after="200" w:line="276" w:lineRule="auto"/>
        <w:contextualSpacing/>
        <w:jc w:val="both"/>
        <w:rPr>
          <w:b/>
        </w:rPr>
      </w:pPr>
      <w:r w:rsidRPr="004F7429">
        <w:rPr>
          <w:b/>
        </w:rPr>
        <w:t>A pályázat tartalmi elemei</w:t>
      </w:r>
    </w:p>
    <w:p w:rsidR="0009096D" w:rsidRPr="004F7429" w:rsidRDefault="0009096D" w:rsidP="0009096D">
      <w:pPr>
        <w:spacing w:line="276" w:lineRule="auto"/>
        <w:jc w:val="both"/>
      </w:pPr>
      <w:r>
        <w:t xml:space="preserve">A kiírás szerinti </w:t>
      </w:r>
      <w:r w:rsidRPr="004F7429">
        <w:t>pályázati adatlap, melyhez csatolni kell:</w:t>
      </w:r>
    </w:p>
    <w:p w:rsidR="0009096D" w:rsidRPr="004F7429" w:rsidRDefault="0009096D" w:rsidP="0009096D">
      <w:pPr>
        <w:numPr>
          <w:ilvl w:val="0"/>
          <w:numId w:val="2"/>
        </w:numPr>
        <w:autoSpaceDE w:val="0"/>
        <w:autoSpaceDN w:val="0"/>
        <w:adjustRightInd w:val="0"/>
        <w:spacing w:after="200" w:line="276" w:lineRule="auto"/>
        <w:contextualSpacing/>
        <w:jc w:val="both"/>
      </w:pPr>
      <w:r w:rsidRPr="004F7429">
        <w:t>A pályázó önéletrajzát</w:t>
      </w:r>
    </w:p>
    <w:p w:rsidR="0009096D" w:rsidRPr="004F7429" w:rsidRDefault="0009096D" w:rsidP="0009096D">
      <w:pPr>
        <w:numPr>
          <w:ilvl w:val="0"/>
          <w:numId w:val="2"/>
        </w:numPr>
        <w:autoSpaceDE w:val="0"/>
        <w:autoSpaceDN w:val="0"/>
        <w:adjustRightInd w:val="0"/>
        <w:spacing w:after="200" w:line="276" w:lineRule="auto"/>
        <w:contextualSpacing/>
        <w:jc w:val="both"/>
      </w:pPr>
      <w:r w:rsidRPr="004F7429">
        <w:t xml:space="preserve">A pályázó motivációs levelét </w:t>
      </w:r>
    </w:p>
    <w:p w:rsidR="0009096D" w:rsidRPr="004F7429" w:rsidRDefault="0009096D" w:rsidP="0009096D">
      <w:pPr>
        <w:numPr>
          <w:ilvl w:val="0"/>
          <w:numId w:val="2"/>
        </w:numPr>
        <w:autoSpaceDE w:val="0"/>
        <w:autoSpaceDN w:val="0"/>
        <w:adjustRightInd w:val="0"/>
        <w:spacing w:after="200" w:line="276" w:lineRule="auto"/>
        <w:contextualSpacing/>
        <w:jc w:val="both"/>
      </w:pPr>
      <w:r w:rsidRPr="004F7429">
        <w:t>Gyermek, gyermekek anyakönyvi kivonatának másolatát</w:t>
      </w:r>
    </w:p>
    <w:p w:rsidR="0009096D" w:rsidRPr="004F7429" w:rsidRDefault="0009096D" w:rsidP="0009096D">
      <w:pPr>
        <w:numPr>
          <w:ilvl w:val="0"/>
          <w:numId w:val="2"/>
        </w:numPr>
        <w:autoSpaceDE w:val="0"/>
        <w:autoSpaceDN w:val="0"/>
        <w:adjustRightInd w:val="0"/>
        <w:spacing w:after="200" w:line="276" w:lineRule="auto"/>
        <w:contextualSpacing/>
        <w:jc w:val="both"/>
      </w:pPr>
      <w:r w:rsidRPr="004F7429">
        <w:t xml:space="preserve">Házassági anyakönyvi kivonat másolatát </w:t>
      </w:r>
    </w:p>
    <w:p w:rsidR="0009096D" w:rsidRPr="004F7429" w:rsidRDefault="0009096D" w:rsidP="0009096D">
      <w:pPr>
        <w:numPr>
          <w:ilvl w:val="0"/>
          <w:numId w:val="2"/>
        </w:numPr>
        <w:autoSpaceDE w:val="0"/>
        <w:autoSpaceDN w:val="0"/>
        <w:adjustRightInd w:val="0"/>
        <w:spacing w:after="200" w:line="276" w:lineRule="auto"/>
        <w:contextualSpacing/>
        <w:jc w:val="both"/>
      </w:pPr>
      <w:r w:rsidRPr="004F7429">
        <w:t xml:space="preserve">A pályázó és a vele együtt költöző </w:t>
      </w:r>
      <w:proofErr w:type="gramStart"/>
      <w:r w:rsidRPr="004F7429">
        <w:t>személy(</w:t>
      </w:r>
      <w:proofErr w:type="spellStart"/>
      <w:proofErr w:type="gramEnd"/>
      <w:r w:rsidRPr="004F7429">
        <w:t>ek</w:t>
      </w:r>
      <w:proofErr w:type="spellEnd"/>
      <w:r w:rsidRPr="004F7429">
        <w:t>) jövedelmi viszonyait igazoló dokumentumokat (jövedelemigazolás a munkáltatótól, gyermekgondozási ellátás igazolása, stb.)</w:t>
      </w:r>
    </w:p>
    <w:p w:rsidR="0009096D" w:rsidRPr="004F7429" w:rsidRDefault="0009096D" w:rsidP="0009096D">
      <w:pPr>
        <w:numPr>
          <w:ilvl w:val="0"/>
          <w:numId w:val="2"/>
        </w:numPr>
        <w:autoSpaceDE w:val="0"/>
        <w:autoSpaceDN w:val="0"/>
        <w:adjustRightInd w:val="0"/>
        <w:spacing w:after="200" w:line="276" w:lineRule="auto"/>
        <w:contextualSpacing/>
        <w:jc w:val="both"/>
      </w:pPr>
      <w:r w:rsidRPr="004F7429">
        <w:t>Az iskolai végzettséget, szakképzettséget tanúsító oklevél, bizonyítvány másolatát</w:t>
      </w:r>
    </w:p>
    <w:p w:rsidR="0009096D" w:rsidRPr="004F7429" w:rsidRDefault="0009096D" w:rsidP="0009096D">
      <w:pPr>
        <w:numPr>
          <w:ilvl w:val="0"/>
          <w:numId w:val="2"/>
        </w:numPr>
        <w:autoSpaceDE w:val="0"/>
        <w:autoSpaceDN w:val="0"/>
        <w:adjustRightInd w:val="0"/>
        <w:spacing w:after="200" w:line="276" w:lineRule="auto"/>
        <w:contextualSpacing/>
        <w:jc w:val="both"/>
      </w:pPr>
      <w:r w:rsidRPr="004F7429">
        <w:t>Békés megyei székhelyű vagy telephelyű munkáltatóval megkötött munkaszerződés kinevezés, megbízási szerződés másolatát, ennek hiányában részvételi igazolást arról, hogy a pályázó részt vett a projekt keretében a helyi ösztönző rendszer kialakításában és ez által résztevője a projekt „helyi ösztönző rendszer kialakítása és nyújtása” tevékenységnek</w:t>
      </w:r>
    </w:p>
    <w:p w:rsidR="0009096D" w:rsidRPr="004F7429" w:rsidRDefault="0009096D" w:rsidP="0009096D">
      <w:pPr>
        <w:numPr>
          <w:ilvl w:val="0"/>
          <w:numId w:val="2"/>
        </w:numPr>
        <w:autoSpaceDE w:val="0"/>
        <w:autoSpaceDN w:val="0"/>
        <w:adjustRightInd w:val="0"/>
        <w:spacing w:after="200" w:line="276" w:lineRule="auto"/>
        <w:contextualSpacing/>
        <w:jc w:val="both"/>
      </w:pPr>
      <w:r w:rsidRPr="004F7429">
        <w:t>A pályázat benyújtása előtt végzett közösségi célú önkéntes munkáról szóló igazolást (ha volt ilyen)</w:t>
      </w:r>
    </w:p>
    <w:p w:rsidR="0009096D" w:rsidRDefault="0009096D" w:rsidP="0009096D">
      <w:pPr>
        <w:numPr>
          <w:ilvl w:val="0"/>
          <w:numId w:val="2"/>
        </w:numPr>
        <w:autoSpaceDE w:val="0"/>
        <w:autoSpaceDN w:val="0"/>
        <w:adjustRightInd w:val="0"/>
        <w:spacing w:after="200" w:line="276" w:lineRule="auto"/>
        <w:ind w:left="714" w:hanging="357"/>
        <w:contextualSpacing/>
        <w:jc w:val="both"/>
      </w:pPr>
      <w:r w:rsidRPr="004F7429">
        <w:t xml:space="preserve">A pályázat benyújtása előtt megkötött lakáscélú megtakarításról szóló igazolást, </w:t>
      </w:r>
      <w:proofErr w:type="spellStart"/>
      <w:r w:rsidRPr="004F7429">
        <w:t>lakás-előtakarékosságról</w:t>
      </w:r>
      <w:proofErr w:type="spellEnd"/>
      <w:r w:rsidRPr="004F7429">
        <w:t xml:space="preserve"> szóló igazolást (ha volt ilyen).</w:t>
      </w:r>
    </w:p>
    <w:p w:rsidR="0009096D" w:rsidRPr="004F7429" w:rsidRDefault="0009096D" w:rsidP="0009096D">
      <w:pPr>
        <w:autoSpaceDE w:val="0"/>
        <w:autoSpaceDN w:val="0"/>
        <w:adjustRightInd w:val="0"/>
        <w:spacing w:after="200" w:line="276" w:lineRule="auto"/>
        <w:ind w:left="714"/>
        <w:contextualSpacing/>
        <w:jc w:val="both"/>
      </w:pPr>
    </w:p>
    <w:p w:rsidR="0009096D" w:rsidRPr="004F7429" w:rsidRDefault="0009096D" w:rsidP="0009096D">
      <w:pPr>
        <w:numPr>
          <w:ilvl w:val="0"/>
          <w:numId w:val="1"/>
        </w:numPr>
        <w:spacing w:before="120" w:after="200" w:line="276" w:lineRule="auto"/>
        <w:ind w:left="714" w:hanging="357"/>
        <w:contextualSpacing/>
        <w:jc w:val="both"/>
        <w:rPr>
          <w:b/>
        </w:rPr>
      </w:pPr>
      <w:r w:rsidRPr="004F7429">
        <w:rPr>
          <w:b/>
        </w:rPr>
        <w:t>A pályázattal elnyerhető támogatás</w:t>
      </w:r>
    </w:p>
    <w:p w:rsidR="0009096D" w:rsidRPr="004F7429" w:rsidRDefault="0009096D" w:rsidP="0009096D">
      <w:pPr>
        <w:spacing w:after="200" w:line="276" w:lineRule="auto"/>
        <w:jc w:val="both"/>
      </w:pPr>
      <w:r w:rsidRPr="004F7429">
        <w:t xml:space="preserve">A támogatást elnyerő pályázó a támogatási szerződésben megjelölt lakásnak </w:t>
      </w:r>
      <w:r>
        <w:t xml:space="preserve">2027. február 28. napjáig </w:t>
      </w:r>
      <w:r w:rsidRPr="004F7429">
        <w:t xml:space="preserve">lehet bérlője. </w:t>
      </w:r>
      <w:r>
        <w:t xml:space="preserve">Az időtartam nem növelhető. </w:t>
      </w:r>
      <w:r w:rsidRPr="004F7429">
        <w:t>A lakhatásért lakbért nem kell fizetnie, csak az általa használt bérlemény rezsiköltségének megfizetésére köteles.</w:t>
      </w:r>
      <w:r>
        <w:t xml:space="preserve"> </w:t>
      </w:r>
    </w:p>
    <w:p w:rsidR="0009096D" w:rsidRPr="004F7429" w:rsidRDefault="0009096D" w:rsidP="0009096D">
      <w:pPr>
        <w:numPr>
          <w:ilvl w:val="0"/>
          <w:numId w:val="1"/>
        </w:numPr>
        <w:spacing w:after="200" w:line="276" w:lineRule="auto"/>
        <w:contextualSpacing/>
        <w:jc w:val="both"/>
        <w:rPr>
          <w:b/>
        </w:rPr>
      </w:pPr>
      <w:r w:rsidRPr="004F7429">
        <w:rPr>
          <w:b/>
        </w:rPr>
        <w:t>A pályázat benyújtásának módja, helye, határideje</w:t>
      </w:r>
    </w:p>
    <w:p w:rsidR="0009096D" w:rsidRPr="004F7429" w:rsidRDefault="0009096D" w:rsidP="0009096D">
      <w:pPr>
        <w:spacing w:after="200" w:line="276" w:lineRule="auto"/>
        <w:jc w:val="both"/>
      </w:pPr>
      <w:r w:rsidRPr="004F7429">
        <w:t xml:space="preserve">A pályázat benyújtható személyesen a Békési Polgármesteri Hivatal titkárságán munkaidőben, </w:t>
      </w:r>
      <w:r>
        <w:t xml:space="preserve">vagy </w:t>
      </w:r>
      <w:r w:rsidRPr="004F7429">
        <w:t>postai úton a Békési Polgármesteri Hivatal 5630 Békés, Petőfi Sándor u. 2. szám alatti címre. A borítékon fel kell tüntetni: „Esély Otthon − Lakhatási támogatás pályázat”</w:t>
      </w:r>
    </w:p>
    <w:p w:rsidR="0009096D" w:rsidRPr="004F7429" w:rsidRDefault="0009096D" w:rsidP="0009096D">
      <w:pPr>
        <w:spacing w:after="200" w:line="276" w:lineRule="auto"/>
        <w:jc w:val="center"/>
        <w:rPr>
          <w:b/>
          <w:u w:val="single"/>
        </w:rPr>
      </w:pPr>
      <w:r w:rsidRPr="0012012A">
        <w:rPr>
          <w:b/>
          <w:u w:val="single"/>
        </w:rPr>
        <w:t>A pályázat benyújtásának határideje: 202</w:t>
      </w:r>
      <w:r>
        <w:rPr>
          <w:b/>
          <w:u w:val="single"/>
        </w:rPr>
        <w:t>5</w:t>
      </w:r>
      <w:r w:rsidRPr="0012012A">
        <w:rPr>
          <w:b/>
          <w:u w:val="single"/>
        </w:rPr>
        <w:t xml:space="preserve">. </w:t>
      </w:r>
      <w:r>
        <w:rPr>
          <w:b/>
          <w:u w:val="single"/>
        </w:rPr>
        <w:t>február 14. (péntek) 12</w:t>
      </w:r>
      <w:r w:rsidRPr="0012012A">
        <w:rPr>
          <w:b/>
          <w:u w:val="single"/>
        </w:rPr>
        <w:t>:00 óra</w:t>
      </w:r>
    </w:p>
    <w:p w:rsidR="0009096D" w:rsidRPr="004F7429" w:rsidRDefault="0009096D" w:rsidP="0009096D">
      <w:pPr>
        <w:numPr>
          <w:ilvl w:val="0"/>
          <w:numId w:val="1"/>
        </w:numPr>
        <w:spacing w:after="200" w:line="276" w:lineRule="auto"/>
        <w:jc w:val="both"/>
        <w:rPr>
          <w:b/>
        </w:rPr>
      </w:pPr>
      <w:r w:rsidRPr="004F7429">
        <w:rPr>
          <w:b/>
        </w:rPr>
        <w:t>A támogatás igénybevételének feltételei</w:t>
      </w:r>
    </w:p>
    <w:p w:rsidR="0009096D" w:rsidRDefault="0009096D" w:rsidP="0009096D">
      <w:pPr>
        <w:spacing w:before="120" w:after="120" w:line="276" w:lineRule="auto"/>
        <w:jc w:val="both"/>
      </w:pPr>
      <w:r w:rsidRPr="004F7429">
        <w:t>A lakhatási támogatás igénybevételének feltétele a támogatási és a bérleti szerződések megkötése. A nyertes pályázó a támogatási és a bérleti szerződéseket a döntésről szóló értesítés kézhezvételét követő 5 munkanapon belül köteles megkötni, ennek elmulasztása esetén a támogatói döntés érvényét veszti.</w:t>
      </w:r>
    </w:p>
    <w:p w:rsidR="0009096D" w:rsidRPr="0029544B" w:rsidRDefault="0009096D" w:rsidP="0009096D">
      <w:pPr>
        <w:spacing w:before="120" w:after="120" w:line="276" w:lineRule="auto"/>
        <w:jc w:val="both"/>
      </w:pPr>
      <w:r w:rsidRPr="0029544B">
        <w:t>A bérleti jogv</w:t>
      </w:r>
      <w:r>
        <w:t xml:space="preserve">iszony megszűnése esetén a </w:t>
      </w:r>
      <w:r w:rsidRPr="004F7429">
        <w:t>nyertes pályázó</w:t>
      </w:r>
      <w:r w:rsidRPr="0029544B">
        <w:t xml:space="preserve"> a bérlakásból a vele együtt lakó személyekkel együtt </w:t>
      </w:r>
      <w:r w:rsidRPr="007C5FD3">
        <w:t>5 munkanapon belül</w:t>
      </w:r>
      <w:r w:rsidRPr="0029544B">
        <w:t xml:space="preserve"> k</w:t>
      </w:r>
      <w:r>
        <w:t>öteles kiköltözni</w:t>
      </w:r>
      <w:r w:rsidRPr="0029544B">
        <w:t xml:space="preserve">, valamint az állandó lakcímet </w:t>
      </w:r>
      <w:r w:rsidRPr="0029544B">
        <w:lastRenderedPageBreak/>
        <w:t>önmaga és a vele együtt lakó összes személy vonatkozásában köteles megszüntetni az adott lakásra vonatkozóan.</w:t>
      </w:r>
    </w:p>
    <w:p w:rsidR="0009096D" w:rsidRDefault="0009096D" w:rsidP="0009096D">
      <w:pPr>
        <w:spacing w:before="120" w:after="120" w:line="276" w:lineRule="auto"/>
        <w:jc w:val="both"/>
      </w:pPr>
      <w:r>
        <w:t xml:space="preserve">A </w:t>
      </w:r>
      <w:r w:rsidRPr="004F7429">
        <w:t>nyertes pályázó</w:t>
      </w:r>
      <w:r w:rsidRPr="0029544B">
        <w:t xml:space="preserve"> </w:t>
      </w:r>
      <w:r>
        <w:t xml:space="preserve">kiköltözés esetén </w:t>
      </w:r>
      <w:r w:rsidRPr="0029544B">
        <w:t>a lakást rendeltetésszerű használatra alkalmas állapotban, tisztán, a benne elhelyezett használati tárgyakkal, eszközökkel, berendezésekkel együtt köteles a bérbeadónak átadni. Az átadás-átvétel tényét jegyzőkönyv bizonyítja, mindkét fél (bérbeadó és bérlő) aláírásával.</w:t>
      </w:r>
    </w:p>
    <w:p w:rsidR="0009096D" w:rsidRDefault="0009096D" w:rsidP="0009096D">
      <w:pPr>
        <w:spacing w:line="276" w:lineRule="auto"/>
        <w:jc w:val="both"/>
      </w:pPr>
      <w:r w:rsidRPr="0029544B">
        <w:t>A bérbeadó évente legalább két alkalommal ellenőrzi a lakás rendeltetésszerű használatát.</w:t>
      </w:r>
    </w:p>
    <w:p w:rsidR="0009096D" w:rsidRPr="0029544B" w:rsidRDefault="0009096D" w:rsidP="0009096D">
      <w:pPr>
        <w:spacing w:line="276" w:lineRule="auto"/>
        <w:jc w:val="both"/>
      </w:pPr>
      <w:r w:rsidRPr="0029544B">
        <w:t>Az ellenőrzések alkalmával</w:t>
      </w:r>
      <w:r>
        <w:t xml:space="preserve"> a bérbeadó</w:t>
      </w:r>
      <w:r w:rsidRPr="0029544B">
        <w:t xml:space="preserve"> jogosult:</w:t>
      </w:r>
    </w:p>
    <w:p w:rsidR="0009096D" w:rsidRPr="0029544B" w:rsidRDefault="0009096D" w:rsidP="0009096D">
      <w:pPr>
        <w:tabs>
          <w:tab w:val="left" w:pos="709"/>
        </w:tabs>
        <w:spacing w:line="276" w:lineRule="auto"/>
        <w:ind w:left="708"/>
        <w:contextualSpacing/>
        <w:jc w:val="both"/>
      </w:pPr>
      <w:proofErr w:type="gramStart"/>
      <w:r>
        <w:t>a</w:t>
      </w:r>
      <w:proofErr w:type="gramEnd"/>
      <w:r>
        <w:t xml:space="preserve">) </w:t>
      </w:r>
      <w:proofErr w:type="spellStart"/>
      <w:r w:rsidRPr="0029544B">
        <w:t>a</w:t>
      </w:r>
      <w:proofErr w:type="spellEnd"/>
      <w:r w:rsidRPr="0029544B">
        <w:t xml:space="preserve"> beköltözéskor rendelkezésre bocsátott használati tárgyak, eszközök, berendezések meglétének</w:t>
      </w:r>
      <w:r>
        <w:t>,</w:t>
      </w:r>
      <w:r w:rsidRPr="0029544B">
        <w:t xml:space="preserve"> </w:t>
      </w:r>
    </w:p>
    <w:p w:rsidR="0009096D" w:rsidRPr="001E490A" w:rsidRDefault="0009096D" w:rsidP="0009096D">
      <w:pPr>
        <w:tabs>
          <w:tab w:val="left" w:pos="709"/>
        </w:tabs>
        <w:spacing w:line="276" w:lineRule="auto"/>
        <w:ind w:left="708"/>
        <w:contextualSpacing/>
        <w:jc w:val="both"/>
      </w:pPr>
      <w:r>
        <w:t xml:space="preserve">b) </w:t>
      </w:r>
      <w:r w:rsidRPr="0029544B">
        <w:t xml:space="preserve">az életvitelszerű tartózkodás meglétének, valamint </w:t>
      </w:r>
      <w:proofErr w:type="gramStart"/>
      <w:r w:rsidRPr="0029544B">
        <w:t>a</w:t>
      </w:r>
      <w:proofErr w:type="gramEnd"/>
      <w:r w:rsidRPr="0029544B">
        <w:t xml:space="preserve"> </w:t>
      </w:r>
    </w:p>
    <w:p w:rsidR="0009096D" w:rsidRPr="0029544B" w:rsidRDefault="0009096D" w:rsidP="0009096D">
      <w:pPr>
        <w:tabs>
          <w:tab w:val="left" w:pos="709"/>
        </w:tabs>
        <w:spacing w:line="276" w:lineRule="auto"/>
        <w:ind w:left="708"/>
        <w:contextualSpacing/>
        <w:jc w:val="both"/>
      </w:pPr>
      <w:r>
        <w:t xml:space="preserve">c) </w:t>
      </w:r>
      <w:r w:rsidRPr="0029544B">
        <w:t>rezsiköltségek megfizetésének (kiegyenlítésének) az ellenőrzésre.</w:t>
      </w:r>
    </w:p>
    <w:p w:rsidR="0009096D" w:rsidRDefault="0009096D" w:rsidP="0009096D">
      <w:pPr>
        <w:spacing w:line="276" w:lineRule="auto"/>
        <w:jc w:val="both"/>
      </w:pPr>
      <w:r w:rsidRPr="0029544B">
        <w:t>A bérlemény használatára vonatkozó egyéb jogokat és kötelezettségeket a bérleti szerződés tartalmazza.</w:t>
      </w:r>
    </w:p>
    <w:p w:rsidR="0009096D" w:rsidRPr="00600502" w:rsidRDefault="0009096D" w:rsidP="0009096D">
      <w:pPr>
        <w:spacing w:before="120"/>
        <w:jc w:val="both"/>
        <w:rPr>
          <w:b/>
          <w:i/>
        </w:rPr>
      </w:pPr>
      <w:r w:rsidRPr="00600502">
        <w:rPr>
          <w:b/>
          <w:i/>
        </w:rPr>
        <w:t>A támogatási szerződés tartalmi elemei:</w:t>
      </w:r>
    </w:p>
    <w:p w:rsidR="0009096D" w:rsidRPr="0029544B" w:rsidRDefault="0009096D" w:rsidP="0009096D">
      <w:pPr>
        <w:pStyle w:val="Listaszerbekezds"/>
        <w:numPr>
          <w:ilvl w:val="0"/>
          <w:numId w:val="4"/>
        </w:numPr>
        <w:spacing w:line="276" w:lineRule="auto"/>
        <w:contextualSpacing/>
        <w:jc w:val="both"/>
      </w:pPr>
      <w:r w:rsidRPr="0029544B">
        <w:t>a támogatott kötelezettségvállalása arra, hogy békési lakóhelyét, életvitelszerű békési tartózkodást a támogatási időszak leteltét követően további 2 évig fenntartja</w:t>
      </w:r>
      <w:r>
        <w:t>,</w:t>
      </w:r>
    </w:p>
    <w:p w:rsidR="0009096D" w:rsidRPr="0029544B" w:rsidRDefault="0009096D" w:rsidP="0009096D">
      <w:pPr>
        <w:pStyle w:val="Listaszerbekezds"/>
        <w:numPr>
          <w:ilvl w:val="0"/>
          <w:numId w:val="4"/>
        </w:numPr>
        <w:spacing w:line="276" w:lineRule="auto"/>
        <w:contextualSpacing/>
        <w:jc w:val="both"/>
      </w:pPr>
      <w:r w:rsidRPr="0029544B">
        <w:t xml:space="preserve">a támogatott kötelezettségvállalása arra, hogy a lakásbérleti szerződés lejáratát követően </w:t>
      </w:r>
      <w:r w:rsidRPr="00B75D9D">
        <w:t>5 munkanapon</w:t>
      </w:r>
      <w:r w:rsidRPr="0029544B">
        <w:t xml:space="preserve"> belül kiköltözik a vele együtt lakókkal az ingatlanból, valamint az állandó lakcímet önmaga és a vele együtt lakó összes személy vonatkozásában megszüntetik az adott lakásra vonatkozóan</w:t>
      </w:r>
      <w:r>
        <w:t>,</w:t>
      </w:r>
    </w:p>
    <w:p w:rsidR="0009096D" w:rsidRPr="00B75D9D" w:rsidRDefault="0009096D" w:rsidP="0009096D">
      <w:pPr>
        <w:pStyle w:val="Listaszerbekezds"/>
        <w:numPr>
          <w:ilvl w:val="0"/>
          <w:numId w:val="4"/>
        </w:numPr>
        <w:spacing w:line="276" w:lineRule="auto"/>
        <w:contextualSpacing/>
        <w:jc w:val="both"/>
      </w:pPr>
      <w:r w:rsidRPr="0029544B">
        <w:t>a támogatási szerződés megkötésének időpontjában munkaviszonnyal rendelkezők esetén: támogatott kötelezettségvállalása arra, hogy Békés megyei székhelyű vagy telephelyű munkáltatóval való foglalkoztatási jogviszonyát (munkajogi jogviszonyát, vagy munkavégzésre irányuló egyéb jogviszonyát)</w:t>
      </w:r>
      <w:r>
        <w:t xml:space="preserve"> legalább</w:t>
      </w:r>
      <w:r w:rsidRPr="0029544B">
        <w:t xml:space="preserve"> a lakhatás biztosításának lejártáig (a támogatás végéig) fenntartja</w:t>
      </w:r>
      <w:r w:rsidRPr="00B75D9D">
        <w:t>, kivéve, ha munkavis</w:t>
      </w:r>
      <w:r>
        <w:t>zony önhibáján kívül szűnik meg,</w:t>
      </w:r>
    </w:p>
    <w:p w:rsidR="0009096D" w:rsidRPr="0029544B" w:rsidRDefault="0009096D" w:rsidP="0009096D">
      <w:pPr>
        <w:pStyle w:val="Listaszerbekezds"/>
        <w:numPr>
          <w:ilvl w:val="0"/>
          <w:numId w:val="4"/>
        </w:numPr>
        <w:spacing w:line="276" w:lineRule="auto"/>
        <w:contextualSpacing/>
        <w:jc w:val="both"/>
      </w:pPr>
      <w:r w:rsidRPr="0029544B">
        <w:t>a támogatási szerződés megkötésének időpontjában munkaviszonnyal nem rendelkezők esetén: a támogatott igazolt részvételével hozzájárult a projekt „helyi ösztönző rendszer kialakítása és nyújtása” tevékenység megvalósításához</w:t>
      </w:r>
      <w:r>
        <w:t>,</w:t>
      </w:r>
    </w:p>
    <w:p w:rsidR="0009096D" w:rsidRDefault="0009096D" w:rsidP="0009096D">
      <w:pPr>
        <w:pStyle w:val="Listaszerbekezds"/>
        <w:numPr>
          <w:ilvl w:val="0"/>
          <w:numId w:val="4"/>
        </w:numPr>
        <w:spacing w:line="276" w:lineRule="auto"/>
        <w:contextualSpacing/>
        <w:jc w:val="both"/>
      </w:pPr>
      <w:r w:rsidRPr="0029544B">
        <w:t>a támogatott kötelezettségvállalása arra</w:t>
      </w:r>
      <w:r>
        <w:t xml:space="preserve"> nézve</w:t>
      </w:r>
      <w:r w:rsidRPr="0029544B">
        <w:t>, hogy a korábban megkötött lakáscélú megtakarítását a támogatás időtartama alatt fenntartja, erre havonta legalább 20.000</w:t>
      </w:r>
      <w:r>
        <w:t>,-</w:t>
      </w:r>
      <w:r w:rsidRPr="0029544B">
        <w:t xml:space="preserve"> Ft-ot elhelyez, </w:t>
      </w:r>
      <w:r>
        <w:t>és</w:t>
      </w:r>
      <w:r w:rsidRPr="0029544B">
        <w:t xml:space="preserve"> az erről szóló igazolásokat 3 havonta bemutatja</w:t>
      </w:r>
      <w:r>
        <w:t>.</w:t>
      </w:r>
      <w:r w:rsidRPr="0029544B">
        <w:t xml:space="preserve"> </w:t>
      </w:r>
      <w:r>
        <w:t>A</w:t>
      </w:r>
      <w:r w:rsidRPr="0029544B">
        <w:t xml:space="preserve">mennyiben a támogatás időtartama alatt a lakáscélú megtakarítása </w:t>
      </w:r>
      <w:r>
        <w:t>megszűnik</w:t>
      </w:r>
      <w:r w:rsidRPr="0029544B">
        <w:t>, vállalja azt, hogy</w:t>
      </w:r>
      <w:r>
        <w:t xml:space="preserve"> a megszűnést követő 15 napon belül</w:t>
      </w:r>
      <w:r w:rsidRPr="0029544B">
        <w:t xml:space="preserve"> megtakarítási számlát nyit, erre havonta legalább 20.000</w:t>
      </w:r>
      <w:r>
        <w:t>,-</w:t>
      </w:r>
      <w:r w:rsidRPr="0029544B">
        <w:t xml:space="preserve"> Ft-ot elhelyez, és az erről szóló igazolást (számlakivonatot) 3 havonta benyújtja</w:t>
      </w:r>
      <w:r>
        <w:t>,</w:t>
      </w:r>
    </w:p>
    <w:p w:rsidR="0009096D" w:rsidRPr="0029544B" w:rsidRDefault="0009096D" w:rsidP="0009096D">
      <w:pPr>
        <w:pStyle w:val="Listaszerbekezds"/>
        <w:numPr>
          <w:ilvl w:val="0"/>
          <w:numId w:val="4"/>
        </w:numPr>
        <w:spacing w:line="276" w:lineRule="auto"/>
        <w:contextualSpacing/>
        <w:jc w:val="both"/>
      </w:pPr>
      <w:r w:rsidRPr="0029544B">
        <w:t>amennyiben lakáscélú megtakarítással korábban nem rendelkezett</w:t>
      </w:r>
      <w:r>
        <w:t>,</w:t>
      </w:r>
      <w:r w:rsidRPr="0029544B">
        <w:t xml:space="preserve"> a támogatott kö</w:t>
      </w:r>
      <w:r>
        <w:t xml:space="preserve">telezettségvállalása arra, hogy </w:t>
      </w:r>
      <w:r w:rsidRPr="00D87A13">
        <w:t xml:space="preserve">a lakhatási támogatási szerződés megkötését követően 15 napon </w:t>
      </w:r>
      <w:r w:rsidRPr="0029544B">
        <w:t>megtakarítási számlát nyit, erre havonta legalább 20.000</w:t>
      </w:r>
      <w:r>
        <w:t>,-</w:t>
      </w:r>
      <w:r w:rsidRPr="0029544B">
        <w:t xml:space="preserve"> Ft-ot elhelyez, és az erről szóló igazolást (számlakivonatot) 3 havonta benyújtja</w:t>
      </w:r>
      <w:r>
        <w:t>,</w:t>
      </w:r>
    </w:p>
    <w:p w:rsidR="0009096D" w:rsidRPr="0029544B" w:rsidRDefault="0009096D" w:rsidP="0009096D">
      <w:pPr>
        <w:pStyle w:val="Listaszerbekezds"/>
        <w:numPr>
          <w:ilvl w:val="0"/>
          <w:numId w:val="4"/>
        </w:numPr>
        <w:spacing w:line="276" w:lineRule="auto"/>
        <w:contextualSpacing/>
        <w:jc w:val="both"/>
      </w:pPr>
      <w:r w:rsidRPr="0029544B">
        <w:t xml:space="preserve">a pályázó kiköltözése után (a támogatást követően) a támogatás időtartama alatti lakáscélú vagy megtakarítási számláján megtakarításra kerülő összeg (havi minimálisan </w:t>
      </w:r>
      <w:r w:rsidRPr="0029544B">
        <w:lastRenderedPageBreak/>
        <w:t>20.000 Ft megtakarítása esetén: 480.000</w:t>
      </w:r>
      <w:r>
        <w:t>,-</w:t>
      </w:r>
      <w:r w:rsidRPr="0029544B">
        <w:t xml:space="preserve"> Ft) nagyságával megegyező összegű kamatmentes kölcsönt igényelhet lakás megvásárlásához Békés Város Önkormányzatától</w:t>
      </w:r>
      <w:r>
        <w:t>,</w:t>
      </w:r>
    </w:p>
    <w:p w:rsidR="0009096D" w:rsidRDefault="0009096D" w:rsidP="0009096D">
      <w:pPr>
        <w:pStyle w:val="Listaszerbekezds"/>
        <w:numPr>
          <w:ilvl w:val="0"/>
          <w:numId w:val="4"/>
        </w:numPr>
        <w:spacing w:line="276" w:lineRule="auto"/>
        <w:contextualSpacing/>
        <w:jc w:val="both"/>
      </w:pPr>
      <w:r w:rsidRPr="0029544B">
        <w:t>a pályázatban vállalt közösségi célú önkéntes tevékenység részletezése, igazolásának módja</w:t>
      </w:r>
      <w:r>
        <w:t>,</w:t>
      </w:r>
    </w:p>
    <w:p w:rsidR="0009096D" w:rsidRPr="0029544B" w:rsidRDefault="0009096D" w:rsidP="0009096D">
      <w:pPr>
        <w:pStyle w:val="Listaszerbekezds"/>
        <w:numPr>
          <w:ilvl w:val="0"/>
          <w:numId w:val="4"/>
        </w:numPr>
        <w:spacing w:line="276" w:lineRule="auto"/>
        <w:contextualSpacing/>
        <w:jc w:val="both"/>
      </w:pPr>
      <w:r w:rsidRPr="0029544B">
        <w:t>bejelentési kötelezettség 3 munkanapon belül az adatok, körülmények változásáról</w:t>
      </w:r>
      <w:r>
        <w:t>,</w:t>
      </w:r>
      <w:r w:rsidRPr="0029544B">
        <w:t xml:space="preserve"> </w:t>
      </w:r>
    </w:p>
    <w:p w:rsidR="0009096D" w:rsidRPr="0029544B" w:rsidRDefault="0009096D" w:rsidP="0009096D">
      <w:pPr>
        <w:pStyle w:val="Listaszerbekezds"/>
        <w:numPr>
          <w:ilvl w:val="0"/>
          <w:numId w:val="4"/>
        </w:numPr>
        <w:spacing w:line="276" w:lineRule="auto"/>
        <w:contextualSpacing/>
        <w:jc w:val="both"/>
      </w:pPr>
      <w:r w:rsidRPr="0029544B">
        <w:t>a támogatott kötelezettségvállalása az adatszolgáltatási kötelezettségek teljesítése és egyéb, a projekt előírásai szerinti nyilatkozatok megtétele vonatkozásában.</w:t>
      </w:r>
    </w:p>
    <w:p w:rsidR="0009096D" w:rsidRPr="0029544B" w:rsidRDefault="0009096D" w:rsidP="0009096D">
      <w:pPr>
        <w:pStyle w:val="Listaszerbekezds"/>
        <w:numPr>
          <w:ilvl w:val="0"/>
          <w:numId w:val="4"/>
        </w:numPr>
        <w:spacing w:line="276" w:lineRule="auto"/>
        <w:contextualSpacing/>
        <w:jc w:val="both"/>
      </w:pPr>
      <w:r w:rsidRPr="0029544B">
        <w:t xml:space="preserve">a támogatott kötelezettségvállalása arra vonatkozóan, hogy amennyiben a lakhatási támogatás pályázat során vállalt kötelezettségeinek nem tesz eleget, köteles az adott lakásra </w:t>
      </w:r>
      <w:r w:rsidRPr="00B75D9D">
        <w:t>vonatkozó szociális mértékű lakbér</w:t>
      </w:r>
      <w:r>
        <w:t>nek a</w:t>
      </w:r>
      <w:r w:rsidRPr="00B75D9D">
        <w:t xml:space="preserve"> bérleti jogviszonyának kezdetétől számított időarányos megfizetésére</w:t>
      </w:r>
      <w:r w:rsidRPr="0029544B">
        <w:t xml:space="preserve"> 30 napon belül az alábbi esetekben:</w:t>
      </w:r>
    </w:p>
    <w:p w:rsidR="0009096D" w:rsidRDefault="0009096D" w:rsidP="0009096D">
      <w:pPr>
        <w:spacing w:line="276" w:lineRule="auto"/>
        <w:ind w:firstLine="708"/>
        <w:contextualSpacing/>
        <w:jc w:val="both"/>
      </w:pPr>
      <w:proofErr w:type="spellStart"/>
      <w:r>
        <w:rPr>
          <w:i/>
        </w:rPr>
        <w:t>ka</w:t>
      </w:r>
      <w:proofErr w:type="spellEnd"/>
      <w:r>
        <w:rPr>
          <w:i/>
        </w:rPr>
        <w:t xml:space="preserve">) </w:t>
      </w:r>
      <w:r w:rsidRPr="0029544B">
        <w:t>életvitelszerűen más településre költözik</w:t>
      </w:r>
      <w:r>
        <w:t>,</w:t>
      </w:r>
    </w:p>
    <w:p w:rsidR="0009096D" w:rsidRDefault="0009096D" w:rsidP="0009096D">
      <w:pPr>
        <w:spacing w:line="276" w:lineRule="auto"/>
        <w:ind w:left="708"/>
        <w:contextualSpacing/>
        <w:jc w:val="both"/>
      </w:pPr>
      <w:proofErr w:type="spellStart"/>
      <w:r w:rsidRPr="00600502">
        <w:rPr>
          <w:i/>
        </w:rPr>
        <w:t>kb</w:t>
      </w:r>
      <w:proofErr w:type="spellEnd"/>
      <w:r w:rsidRPr="00600502">
        <w:rPr>
          <w:i/>
        </w:rPr>
        <w:t>)</w:t>
      </w:r>
      <w:r>
        <w:t xml:space="preserve"> </w:t>
      </w:r>
      <w:r w:rsidRPr="00B75D9D">
        <w:t xml:space="preserve">munkaviszonya vagy a vele együtt </w:t>
      </w:r>
      <w:proofErr w:type="gramStart"/>
      <w:r w:rsidRPr="00B75D9D">
        <w:t>költöző(</w:t>
      </w:r>
      <w:proofErr w:type="gramEnd"/>
      <w:r w:rsidRPr="00B75D9D">
        <w:t xml:space="preserve">k) munkaviszonya az adott hiányszakmában </w:t>
      </w:r>
      <w:r>
        <w:t xml:space="preserve">önhibáján kívül </w:t>
      </w:r>
      <w:r w:rsidRPr="00B75D9D">
        <w:t xml:space="preserve">megszűnik, megszüntetésre kerül, és más munkáltatóval 2 hónapon belül nem létesít munkaviszonyt olyan munkakörben, ami a </w:t>
      </w:r>
      <w:r>
        <w:t>rendelet értelmében hiányszakma,</w:t>
      </w:r>
    </w:p>
    <w:p w:rsidR="0009096D" w:rsidRDefault="0009096D" w:rsidP="0009096D">
      <w:pPr>
        <w:spacing w:line="276" w:lineRule="auto"/>
        <w:ind w:left="708"/>
        <w:contextualSpacing/>
        <w:jc w:val="both"/>
      </w:pPr>
      <w:proofErr w:type="spellStart"/>
      <w:r>
        <w:rPr>
          <w:i/>
        </w:rPr>
        <w:t>kc</w:t>
      </w:r>
      <w:proofErr w:type="spellEnd"/>
      <w:r>
        <w:rPr>
          <w:i/>
        </w:rPr>
        <w:t xml:space="preserve">) </w:t>
      </w:r>
      <w:r w:rsidRPr="0029544B">
        <w:t>lakcímét Békésen megszünteti a támogatási szerződésben megnevezett ingatlanban, lakásban</w:t>
      </w:r>
      <w:r>
        <w:t>,</w:t>
      </w:r>
    </w:p>
    <w:p w:rsidR="0009096D" w:rsidRDefault="0009096D" w:rsidP="0009096D">
      <w:pPr>
        <w:spacing w:line="276" w:lineRule="auto"/>
        <w:ind w:left="708"/>
        <w:contextualSpacing/>
        <w:jc w:val="both"/>
      </w:pPr>
      <w:proofErr w:type="spellStart"/>
      <w:r>
        <w:rPr>
          <w:i/>
        </w:rPr>
        <w:t>kd</w:t>
      </w:r>
      <w:proofErr w:type="spellEnd"/>
      <w:r>
        <w:rPr>
          <w:i/>
        </w:rPr>
        <w:t xml:space="preserve">) </w:t>
      </w:r>
      <w:r w:rsidRPr="0029544B">
        <w:t>a pályázattal vállalt megtakarítási számlát nem nyitja meg, vagy az arról szóló igazolásokat nem mutatja be 3 havonta, illetve a korábban megnyitott lakáscélú megtakarításról szóló igazolásait nem mutatja be 3 havonta</w:t>
      </w:r>
      <w:r>
        <w:t>,</w:t>
      </w:r>
    </w:p>
    <w:p w:rsidR="0009096D" w:rsidRDefault="0009096D" w:rsidP="0009096D">
      <w:pPr>
        <w:spacing w:line="276" w:lineRule="auto"/>
        <w:ind w:left="708"/>
        <w:contextualSpacing/>
        <w:jc w:val="both"/>
      </w:pPr>
      <w:proofErr w:type="spellStart"/>
      <w:r>
        <w:rPr>
          <w:i/>
        </w:rPr>
        <w:t>ke</w:t>
      </w:r>
      <w:proofErr w:type="spellEnd"/>
      <w:r>
        <w:rPr>
          <w:i/>
        </w:rPr>
        <w:t xml:space="preserve">) </w:t>
      </w:r>
      <w:r w:rsidRPr="0029544B">
        <w:t>a pályázattal vállalt közösségi célú önkéntes tevékenységet nem végzi, vagy annak elvégzését nem igazolja</w:t>
      </w:r>
      <w:r>
        <w:t>,</w:t>
      </w:r>
    </w:p>
    <w:p w:rsidR="0009096D" w:rsidRPr="0029544B" w:rsidRDefault="0009096D" w:rsidP="0009096D">
      <w:pPr>
        <w:spacing w:line="276" w:lineRule="auto"/>
        <w:ind w:left="708"/>
        <w:contextualSpacing/>
        <w:jc w:val="both"/>
      </w:pPr>
      <w:proofErr w:type="spellStart"/>
      <w:r>
        <w:rPr>
          <w:i/>
        </w:rPr>
        <w:t>kf</w:t>
      </w:r>
      <w:proofErr w:type="spellEnd"/>
      <w:r>
        <w:rPr>
          <w:i/>
        </w:rPr>
        <w:t xml:space="preserve">) </w:t>
      </w:r>
      <w:r w:rsidRPr="00520F8D">
        <w:t xml:space="preserve">a </w:t>
      </w:r>
      <w:r w:rsidRPr="0029544B">
        <w:t>pályázat keretében valótlan adatokat szolgáltat</w:t>
      </w:r>
      <w:r>
        <w:t>,</w:t>
      </w:r>
    </w:p>
    <w:p w:rsidR="0009096D" w:rsidRPr="004F7429" w:rsidRDefault="0009096D" w:rsidP="0009096D">
      <w:pPr>
        <w:spacing w:after="200" w:line="276" w:lineRule="auto"/>
        <w:jc w:val="both"/>
      </w:pPr>
    </w:p>
    <w:p w:rsidR="0009096D" w:rsidRPr="004F7429" w:rsidRDefault="0009096D" w:rsidP="0009096D">
      <w:pPr>
        <w:numPr>
          <w:ilvl w:val="0"/>
          <w:numId w:val="1"/>
        </w:numPr>
        <w:spacing w:after="200" w:line="259" w:lineRule="auto"/>
        <w:contextualSpacing/>
        <w:jc w:val="both"/>
        <w:rPr>
          <w:b/>
        </w:rPr>
      </w:pPr>
      <w:r w:rsidRPr="004F7429">
        <w:rPr>
          <w:b/>
        </w:rPr>
        <w:t>Egyéb információk</w:t>
      </w:r>
    </w:p>
    <w:p w:rsidR="0009096D" w:rsidRPr="004F7429" w:rsidRDefault="0009096D" w:rsidP="0009096D">
      <w:pPr>
        <w:spacing w:line="276" w:lineRule="auto"/>
        <w:jc w:val="both"/>
      </w:pPr>
      <w:r>
        <w:t xml:space="preserve">A pályázatok elbírásáról </w:t>
      </w:r>
      <w:r w:rsidRPr="004F7429">
        <w:t>Békés Város Önkormányzata Képviselő-testület</w:t>
      </w:r>
      <w:r>
        <w:t>ének</w:t>
      </w:r>
      <w:r w:rsidRPr="004F7429">
        <w:t xml:space="preserve"> </w:t>
      </w:r>
      <w:r>
        <w:t>Ügyrendi, Lakásügyi</w:t>
      </w:r>
      <w:r w:rsidRPr="004F7429">
        <w:t xml:space="preserve"> </w:t>
      </w:r>
      <w:r>
        <w:t>és Közrendvédelmi</w:t>
      </w:r>
      <w:r w:rsidRPr="004F7429">
        <w:t xml:space="preserve"> Bizottság</w:t>
      </w:r>
      <w:r>
        <w:t>a (a továbbiakban: Bizottság)</w:t>
      </w:r>
      <w:r w:rsidRPr="004F7429">
        <w:t xml:space="preserve"> zárt ülés keretében dönt. A pályázatok elbírá</w:t>
      </w:r>
      <w:r>
        <w:t>lása a pályázati kiírásban</w:t>
      </w:r>
      <w:r w:rsidRPr="004F7429">
        <w:t xml:space="preserve"> meghatározott jogosultsági feltételek ellenőrzése és az értékelési szempontrendszer szerint megállapított pontszámok alapján történik.</w:t>
      </w:r>
    </w:p>
    <w:p w:rsidR="0009096D" w:rsidRPr="004F7429" w:rsidRDefault="0009096D" w:rsidP="0009096D">
      <w:pPr>
        <w:spacing w:before="120" w:line="276" w:lineRule="auto"/>
        <w:jc w:val="both"/>
      </w:pPr>
      <w:r w:rsidRPr="004F7429">
        <w:t xml:space="preserve">A </w:t>
      </w:r>
      <w:r>
        <w:t>Bizottság döntéséről</w:t>
      </w:r>
      <w:r w:rsidRPr="004F7429">
        <w:t xml:space="preserve"> a pályázók írásbeli értesítést kapnak. A pályázatok eredményét a helyben szokásos módon közzéteszik Békés Város Önkormányzat honlapján </w:t>
      </w:r>
      <w:hyperlink r:id="rId8" w:history="1">
        <w:r w:rsidRPr="004F7429">
          <w:rPr>
            <w:color w:val="0563C1" w:themeColor="hyperlink"/>
            <w:u w:val="single"/>
          </w:rPr>
          <w:t>www.bekesvaros.hu</w:t>
        </w:r>
      </w:hyperlink>
      <w:r w:rsidRPr="004F7429">
        <w:t xml:space="preserve"> és a Békési Polgármesteri Hivatal hirdetőtábláján.</w:t>
      </w:r>
    </w:p>
    <w:p w:rsidR="0009096D" w:rsidRPr="004F7429" w:rsidRDefault="0009096D" w:rsidP="0009096D">
      <w:pPr>
        <w:spacing w:before="120" w:line="276" w:lineRule="auto"/>
        <w:jc w:val="both"/>
        <w:rPr>
          <w:sz w:val="20"/>
          <w:szCs w:val="20"/>
        </w:rPr>
      </w:pPr>
      <w:r w:rsidRPr="004F7429">
        <w:t>A pályázati adatlap letölthető Békés Város honlapjáról (</w:t>
      </w:r>
      <w:hyperlink r:id="rId9" w:history="1">
        <w:r w:rsidRPr="004F7429">
          <w:rPr>
            <w:color w:val="0563C1" w:themeColor="hyperlink"/>
            <w:u w:val="single"/>
          </w:rPr>
          <w:t>www.bekesvaros.hu</w:t>
        </w:r>
      </w:hyperlink>
      <w:r w:rsidRPr="004F7429">
        <w:t>), vagy személyesen átvehető a Békési Polgármesteri Hivatal titkárságán.</w:t>
      </w:r>
    </w:p>
    <w:p w:rsidR="0009096D" w:rsidRDefault="0009096D" w:rsidP="0009096D">
      <w:pPr>
        <w:jc w:val="both"/>
      </w:pPr>
    </w:p>
    <w:p w:rsidR="0009096D" w:rsidRPr="00FD3A42" w:rsidRDefault="0009096D" w:rsidP="0009096D">
      <w:pPr>
        <w:jc w:val="both"/>
        <w:rPr>
          <w:b/>
        </w:rPr>
      </w:pPr>
      <w:r w:rsidRPr="00FD3A42">
        <w:rPr>
          <w:b/>
        </w:rPr>
        <w:t>Békés, 2025. január 30.</w:t>
      </w:r>
    </w:p>
    <w:p w:rsidR="00B04D92" w:rsidRDefault="00B04D92"/>
    <w:sectPr w:rsidR="00B04D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0C5D3D"/>
    <w:multiLevelType w:val="hybridMultilevel"/>
    <w:tmpl w:val="DC3EB920"/>
    <w:lvl w:ilvl="0" w:tplc="B7B6584A">
      <w:start w:val="1"/>
      <w:numFmt w:val="lowerLetter"/>
      <w:lvlText w:val="%1)"/>
      <w:lvlJc w:val="left"/>
      <w:pPr>
        <w:ind w:left="720" w:hanging="360"/>
      </w:pPr>
      <w:rPr>
        <w:i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F15CA"/>
    <w:multiLevelType w:val="hybridMultilevel"/>
    <w:tmpl w:val="53A0B872"/>
    <w:lvl w:ilvl="0" w:tplc="040E0013">
      <w:start w:val="1"/>
      <w:numFmt w:val="upperRoman"/>
      <w:lvlText w:val="%1."/>
      <w:lvlJc w:val="righ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5A525A"/>
    <w:multiLevelType w:val="hybridMultilevel"/>
    <w:tmpl w:val="3D30BE58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315998"/>
    <w:multiLevelType w:val="hybridMultilevel"/>
    <w:tmpl w:val="55BC702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096D"/>
    <w:rsid w:val="0009096D"/>
    <w:rsid w:val="008C20FB"/>
    <w:rsid w:val="00B04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DBE1AF-7726-49FD-A353-5DE8B9E82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909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aliases w:val="List Paragraph à moi,lista_2,Számozott lista 1,Eszeri felsorolás,List Paragraph1,Welt L Char,Welt L,Bullet List,FooterText,numbered,Paragraphe de liste1,Bulletr List Paragraph,列出段落,列出段落1,Listeafsnit1,リスト段落1,Parágrafo da Lista1,Dot pt"/>
    <w:basedOn w:val="Norml"/>
    <w:link w:val="ListaszerbekezdsChar"/>
    <w:uiPriority w:val="34"/>
    <w:qFormat/>
    <w:rsid w:val="0009096D"/>
    <w:pPr>
      <w:ind w:left="708"/>
    </w:pPr>
  </w:style>
  <w:style w:type="character" w:customStyle="1" w:styleId="ListaszerbekezdsChar">
    <w:name w:val="Listaszerű bekezdés Char"/>
    <w:aliases w:val="List Paragraph à moi Char,lista_2 Char,Számozott lista 1 Char,Eszeri felsorolás Char,List Paragraph1 Char,Welt L Char Char,Welt L Char1,Bullet List Char,FooterText Char,numbered Char,Paragraphe de liste1 Char,列出段落 Char"/>
    <w:link w:val="Listaszerbekezds"/>
    <w:uiPriority w:val="34"/>
    <w:qFormat/>
    <w:locked/>
    <w:rsid w:val="0009096D"/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ekesvaros.h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aroshaza@bekesvaros.hu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bekesvaros.h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bekesvaros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1683</Words>
  <Characters>11619</Characters>
  <Application>Microsoft Office Word</Application>
  <DocSecurity>0</DocSecurity>
  <Lines>96</Lines>
  <Paragraphs>26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Nánási Zsolt</dc:creator>
  <cp:keywords/>
  <dc:description/>
  <cp:lastModifiedBy>Nánási Zsolt</cp:lastModifiedBy>
  <cp:revision>1</cp:revision>
  <dcterms:created xsi:type="dcterms:W3CDTF">2025-01-30T12:53:00Z</dcterms:created>
  <dcterms:modified xsi:type="dcterms:W3CDTF">2025-01-30T13:07:00Z</dcterms:modified>
</cp:coreProperties>
</file>